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06404fd0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f71ef5d50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 Chitti,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bc63dd48a4067" /><Relationship Type="http://schemas.openxmlformats.org/officeDocument/2006/relationships/numbering" Target="/word/numbering.xml" Id="Rf938186896524244" /><Relationship Type="http://schemas.openxmlformats.org/officeDocument/2006/relationships/settings" Target="/word/settings.xml" Id="R5c2cce80811e4c89" /><Relationship Type="http://schemas.openxmlformats.org/officeDocument/2006/relationships/image" Target="/word/media/95e473f5-0bcd-4fa0-ae26-a165adac8e58.png" Id="R361f71ef5d504cf9" /></Relationships>
</file>