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d6883c1c9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0950be26a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Dharmpur,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7a59d89cd4a76" /><Relationship Type="http://schemas.openxmlformats.org/officeDocument/2006/relationships/numbering" Target="/word/numbering.xml" Id="R43930a66419b43a1" /><Relationship Type="http://schemas.openxmlformats.org/officeDocument/2006/relationships/settings" Target="/word/settings.xml" Id="R89d57e6b01f14845" /><Relationship Type="http://schemas.openxmlformats.org/officeDocument/2006/relationships/image" Target="/word/media/ba23692b-d526-47e5-98f2-32b86097412f.png" Id="Ra730950be26a435f" /></Relationships>
</file>