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db186a261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ae10a6029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51a8db07d4175" /><Relationship Type="http://schemas.openxmlformats.org/officeDocument/2006/relationships/numbering" Target="/word/numbering.xml" Id="R707a74569acd4cb2" /><Relationship Type="http://schemas.openxmlformats.org/officeDocument/2006/relationships/settings" Target="/word/settings.xml" Id="Re0bff0ca2bcb4616" /><Relationship Type="http://schemas.openxmlformats.org/officeDocument/2006/relationships/image" Target="/word/media/db8081a8-1f36-4ca2-ae5a-45dceda2365c.png" Id="R3ddae10a60294d59" /></Relationships>
</file>