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3780f1978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4597c83a5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Dher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3c40d65ec4eff" /><Relationship Type="http://schemas.openxmlformats.org/officeDocument/2006/relationships/numbering" Target="/word/numbering.xml" Id="Rcf25173cff284038" /><Relationship Type="http://schemas.openxmlformats.org/officeDocument/2006/relationships/settings" Target="/word/settings.xml" Id="R270b7ebe7c17489e" /><Relationship Type="http://schemas.openxmlformats.org/officeDocument/2006/relationships/image" Target="/word/media/2f9a453c-37db-41df-85af-339c9777ecd2.png" Id="Rbb04597c83a54603" /></Relationships>
</file>