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88da6dbab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e9c2154ae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9d06f44c64296" /><Relationship Type="http://schemas.openxmlformats.org/officeDocument/2006/relationships/numbering" Target="/word/numbering.xml" Id="R2f491365552c45a0" /><Relationship Type="http://schemas.openxmlformats.org/officeDocument/2006/relationships/settings" Target="/word/settings.xml" Id="R94dbaeb963cc40c3" /><Relationship Type="http://schemas.openxmlformats.org/officeDocument/2006/relationships/image" Target="/word/media/941db061-dc90-491f-82cd-79df1f94213b.png" Id="R182e9c2154ae4013" /></Relationships>
</file>