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9188fa999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40fa9aa68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Dheri Zardad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c9faefea5492d" /><Relationship Type="http://schemas.openxmlformats.org/officeDocument/2006/relationships/numbering" Target="/word/numbering.xml" Id="R55d968b12abd4be1" /><Relationship Type="http://schemas.openxmlformats.org/officeDocument/2006/relationships/settings" Target="/word/settings.xml" Id="R880695d97a624317" /><Relationship Type="http://schemas.openxmlformats.org/officeDocument/2006/relationships/image" Target="/word/media/eff8856d-bbd0-49a7-8d26-b67f8da7779b.png" Id="R84c40fa9aa6841be" /></Relationships>
</file>