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9d16edaed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fc7b825de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Dhingana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5be94fb4340d9" /><Relationship Type="http://schemas.openxmlformats.org/officeDocument/2006/relationships/numbering" Target="/word/numbering.xml" Id="Raf2527b660454b5e" /><Relationship Type="http://schemas.openxmlformats.org/officeDocument/2006/relationships/settings" Target="/word/settings.xml" Id="Re0ac98fc18e74eac" /><Relationship Type="http://schemas.openxmlformats.org/officeDocument/2006/relationships/image" Target="/word/media/df4dcbef-317f-4f8f-aae2-f4b70355cb89.png" Id="R4befc7b825de4c45" /></Relationships>
</file>