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07f32d9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27d67339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7e1e7c5e4019" /><Relationship Type="http://schemas.openxmlformats.org/officeDocument/2006/relationships/numbering" Target="/word/numbering.xml" Id="Rde60248caa95474b" /><Relationship Type="http://schemas.openxmlformats.org/officeDocument/2006/relationships/settings" Target="/word/settings.xml" Id="R2853187afbe14acd" /><Relationship Type="http://schemas.openxmlformats.org/officeDocument/2006/relationships/image" Target="/word/media/9c687442-799a-4635-a09a-c0478dc03648.png" Id="Rbb1c27d673394815" /></Relationships>
</file>