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6e32a81d0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72d206e3a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Bandhyal,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058f1f4b14276" /><Relationship Type="http://schemas.openxmlformats.org/officeDocument/2006/relationships/numbering" Target="/word/numbering.xml" Id="R3ec661fc66af494b" /><Relationship Type="http://schemas.openxmlformats.org/officeDocument/2006/relationships/settings" Target="/word/settings.xml" Id="Rb609f8aa4b0642bc" /><Relationship Type="http://schemas.openxmlformats.org/officeDocument/2006/relationships/image" Target="/word/media/88143b0d-8e4d-43e6-a284-c12605ea12e8.png" Id="Rb0072d206e3a46cf" /></Relationships>
</file>