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51526b01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730ba87a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Burha,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31665536f4165" /><Relationship Type="http://schemas.openxmlformats.org/officeDocument/2006/relationships/numbering" Target="/word/numbering.xml" Id="R06228a009077421e" /><Relationship Type="http://schemas.openxmlformats.org/officeDocument/2006/relationships/settings" Target="/word/settings.xml" Id="R46e6502a24514e57" /><Relationship Type="http://schemas.openxmlformats.org/officeDocument/2006/relationships/image" Target="/word/media/3318ed25-1bc7-43e3-b116-d684d19c7c8b.png" Id="Rb8d9730ba87a4603" /></Relationships>
</file>