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475e24cca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ac8713814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Chhunian,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f0e97a0314756" /><Relationship Type="http://schemas.openxmlformats.org/officeDocument/2006/relationships/numbering" Target="/word/numbering.xml" Id="R2f31ab265759448c" /><Relationship Type="http://schemas.openxmlformats.org/officeDocument/2006/relationships/settings" Target="/word/settings.xml" Id="R99949a64e72f4e24" /><Relationship Type="http://schemas.openxmlformats.org/officeDocument/2006/relationships/image" Target="/word/media/5b5cb631-ff47-4fa4-9685-07dad729ea1b.png" Id="Rf36ac871381440ea" /></Relationships>
</file>