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cfa72062c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2b9ab84bf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551a2061434b" /><Relationship Type="http://schemas.openxmlformats.org/officeDocument/2006/relationships/numbering" Target="/word/numbering.xml" Id="Rfd144eb6d1aa48a6" /><Relationship Type="http://schemas.openxmlformats.org/officeDocument/2006/relationships/settings" Target="/word/settings.xml" Id="Raf18d8394bba4ac6" /><Relationship Type="http://schemas.openxmlformats.org/officeDocument/2006/relationships/image" Target="/word/media/c5f1d1e5-82fa-4e0e-b506-89baa4dec92b.png" Id="Rd3b2b9ab84bf4dd9" /></Relationships>
</file>