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49b60a460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e2bfddc00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Dhibbiwali,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cc56d086e47f8" /><Relationship Type="http://schemas.openxmlformats.org/officeDocument/2006/relationships/numbering" Target="/word/numbering.xml" Id="R6d57a8a11c454cbe" /><Relationship Type="http://schemas.openxmlformats.org/officeDocument/2006/relationships/settings" Target="/word/settings.xml" Id="R0f6dd6e53a004781" /><Relationship Type="http://schemas.openxmlformats.org/officeDocument/2006/relationships/image" Target="/word/media/5fba5c3c-49f9-4f89-8ac9-a6e638e974e0.png" Id="R1e9e2bfddc0044f4" /></Relationships>
</file>