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686a3e6ff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f1f86b885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Gondal,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1190f177047f5" /><Relationship Type="http://schemas.openxmlformats.org/officeDocument/2006/relationships/numbering" Target="/word/numbering.xml" Id="R5f3638accb924cc4" /><Relationship Type="http://schemas.openxmlformats.org/officeDocument/2006/relationships/settings" Target="/word/settings.xml" Id="Rc42f6b2c516c4348" /><Relationship Type="http://schemas.openxmlformats.org/officeDocument/2006/relationships/image" Target="/word/media/928d52a8-07be-4d1c-bd60-6e8b537fc1b8.png" Id="R39cf1f86b8854582" /></Relationships>
</file>