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8e710d2b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7b1b92c5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Jerah,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c97343dea47e8" /><Relationship Type="http://schemas.openxmlformats.org/officeDocument/2006/relationships/numbering" Target="/word/numbering.xml" Id="R6c75b0fdd11b432d" /><Relationship Type="http://schemas.openxmlformats.org/officeDocument/2006/relationships/settings" Target="/word/settings.xml" Id="Rb6897befc80a418c" /><Relationship Type="http://schemas.openxmlformats.org/officeDocument/2006/relationships/image" Target="/word/media/4cff9d07-abf6-4f14-8c4f-ed2f55394d0d.png" Id="R8c937b1b92c548aa" /></Relationships>
</file>