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211c6c7ad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a9654137e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Kothi,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225d9b59943ae" /><Relationship Type="http://schemas.openxmlformats.org/officeDocument/2006/relationships/numbering" Target="/word/numbering.xml" Id="R38ae8d26e3c44a69" /><Relationship Type="http://schemas.openxmlformats.org/officeDocument/2006/relationships/settings" Target="/word/settings.xml" Id="R6ed5ee6118fc403b" /><Relationship Type="http://schemas.openxmlformats.org/officeDocument/2006/relationships/image" Target="/word/media/a764296d-3b94-4af3-9d1a-ac7d93d6760b.png" Id="R81ba9654137e4484" /></Relationships>
</file>