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395a3b750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6fc4bd472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Kufri,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2338f21e14a0d" /><Relationship Type="http://schemas.openxmlformats.org/officeDocument/2006/relationships/numbering" Target="/word/numbering.xml" Id="R21b66435399646b7" /><Relationship Type="http://schemas.openxmlformats.org/officeDocument/2006/relationships/settings" Target="/word/settings.xml" Id="R467ad33d47514d7b" /><Relationship Type="http://schemas.openxmlformats.org/officeDocument/2006/relationships/image" Target="/word/media/265d5be5-761f-44cc-942a-c1d3415f8ed7.png" Id="Rbce6fc4bd47247dd" /></Relationships>
</file>