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a01f994b6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e4868afde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Majid,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90f5ca2f4fd8" /><Relationship Type="http://schemas.openxmlformats.org/officeDocument/2006/relationships/numbering" Target="/word/numbering.xml" Id="R9d1baacd5b374803" /><Relationship Type="http://schemas.openxmlformats.org/officeDocument/2006/relationships/settings" Target="/word/settings.xml" Id="R7826d13155604820" /><Relationship Type="http://schemas.openxmlformats.org/officeDocument/2006/relationships/image" Target="/word/media/0f0a6fdd-3902-4b7b-b774-621cb3e7af44.png" Id="R97ee4868afde4a59" /></Relationships>
</file>