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20771e0c7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4df2be41b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Maliar,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84ebb30c446f9" /><Relationship Type="http://schemas.openxmlformats.org/officeDocument/2006/relationships/numbering" Target="/word/numbering.xml" Id="R14dad2e3e9b74002" /><Relationship Type="http://schemas.openxmlformats.org/officeDocument/2006/relationships/settings" Target="/word/settings.xml" Id="Rd93b516e700b4d73" /><Relationship Type="http://schemas.openxmlformats.org/officeDocument/2006/relationships/image" Target="/word/media/baaa9655-275d-46ba-8ad4-38b057ce197c.png" Id="R0ec4df2be41b49db" /></Relationships>
</file>