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924beba0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bcde88b72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Najju,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ffcbf225a4056" /><Relationship Type="http://schemas.openxmlformats.org/officeDocument/2006/relationships/numbering" Target="/word/numbering.xml" Id="R0f225dbda0d4433f" /><Relationship Type="http://schemas.openxmlformats.org/officeDocument/2006/relationships/settings" Target="/word/settings.xml" Id="R20463e26ae054dcb" /><Relationship Type="http://schemas.openxmlformats.org/officeDocument/2006/relationships/image" Target="/word/media/e96f22c4-2cc6-4d3f-abc2-5f837a2f7fc4.png" Id="R816bcde88b724287" /></Relationships>
</file>