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9cffb62b3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c709ee232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Saghar,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f2c063eb444ac" /><Relationship Type="http://schemas.openxmlformats.org/officeDocument/2006/relationships/numbering" Target="/word/numbering.xml" Id="R8d695733e15a4805" /><Relationship Type="http://schemas.openxmlformats.org/officeDocument/2006/relationships/settings" Target="/word/settings.xml" Id="R3aebfe8ade284d05" /><Relationship Type="http://schemas.openxmlformats.org/officeDocument/2006/relationships/image" Target="/word/media/d297763b-561f-4e3b-b19d-8ccc0b69771d.png" Id="Rb93c709ee2324e90" /></Relationships>
</file>