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8e00cb47f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9a99d4863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Saragai,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a50b404644776" /><Relationship Type="http://schemas.openxmlformats.org/officeDocument/2006/relationships/numbering" Target="/word/numbering.xml" Id="R39958fa2f026484c" /><Relationship Type="http://schemas.openxmlformats.org/officeDocument/2006/relationships/settings" Target="/word/settings.xml" Id="R87d518d09a3c452f" /><Relationship Type="http://schemas.openxmlformats.org/officeDocument/2006/relationships/image" Target="/word/media/268d97b7-9467-4aea-a968-c3eeda422f18.png" Id="Rd579a99d48634236" /></Relationships>
</file>