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cfc43b296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c189cc08e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Shah Gul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f4fc63e0644ca" /><Relationship Type="http://schemas.openxmlformats.org/officeDocument/2006/relationships/numbering" Target="/word/numbering.xml" Id="R6819ee1c76ff4ca7" /><Relationship Type="http://schemas.openxmlformats.org/officeDocument/2006/relationships/settings" Target="/word/settings.xml" Id="R411729e6bf1f4449" /><Relationship Type="http://schemas.openxmlformats.org/officeDocument/2006/relationships/image" Target="/word/media/5921ccd1-17bd-4fe5-b977-54fa41ac1bb3.png" Id="Rf0ec189cc08e4e3f" /></Relationships>
</file>