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e7d79e14b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a4e7fbe8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Shakra,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198921c3a4d76" /><Relationship Type="http://schemas.openxmlformats.org/officeDocument/2006/relationships/numbering" Target="/word/numbering.xml" Id="Ra0ad1a62ff664ec3" /><Relationship Type="http://schemas.openxmlformats.org/officeDocument/2006/relationships/settings" Target="/word/settings.xml" Id="R183c4218e21d4193" /><Relationship Type="http://schemas.openxmlformats.org/officeDocument/2006/relationships/image" Target="/word/media/a904850e-623a-41b4-9f8d-c9b33b43182d.png" Id="R1503a4e7fbe84405" /></Relationships>
</file>