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d22c049ef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043191ca0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Sikhwal,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5a54543164b01" /><Relationship Type="http://schemas.openxmlformats.org/officeDocument/2006/relationships/numbering" Target="/word/numbering.xml" Id="R31f16fc37f8e4d23" /><Relationship Type="http://schemas.openxmlformats.org/officeDocument/2006/relationships/settings" Target="/word/settings.xml" Id="Rbc2df2f7319e4e07" /><Relationship Type="http://schemas.openxmlformats.org/officeDocument/2006/relationships/image" Target="/word/media/f7b83cdf-d39e-4c2b-899b-f1c4005321f6.png" Id="R97b043191ca0440e" /></Relationships>
</file>