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2c3d0f0ac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7a1ec8d5a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57c1b68484749" /><Relationship Type="http://schemas.openxmlformats.org/officeDocument/2006/relationships/numbering" Target="/word/numbering.xml" Id="Re0bafdf09707460f" /><Relationship Type="http://schemas.openxmlformats.org/officeDocument/2006/relationships/settings" Target="/word/settings.xml" Id="Re0cb61b72f9d460a" /><Relationship Type="http://schemas.openxmlformats.org/officeDocument/2006/relationships/image" Target="/word/media/58caf68d-926a-427e-ac3f-7374efe92578.png" Id="R0937a1ec8d5a4acd" /></Relationships>
</file>