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2af9a9ff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6cd596a1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0a55920d942e1" /><Relationship Type="http://schemas.openxmlformats.org/officeDocument/2006/relationships/numbering" Target="/word/numbering.xml" Id="Rc84776906270459e" /><Relationship Type="http://schemas.openxmlformats.org/officeDocument/2006/relationships/settings" Target="/word/settings.xml" Id="Reaa0041d06894a26" /><Relationship Type="http://schemas.openxmlformats.org/officeDocument/2006/relationships/image" Target="/word/media/8cb231ec-2882-485b-ab7a-5523969c933e.png" Id="Rcac6cd596a174230" /></Relationships>
</file>