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efcc8b947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12f42fa7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18e6f078643bd" /><Relationship Type="http://schemas.openxmlformats.org/officeDocument/2006/relationships/numbering" Target="/word/numbering.xml" Id="Rf9b1d03763294fba" /><Relationship Type="http://schemas.openxmlformats.org/officeDocument/2006/relationships/settings" Target="/word/settings.xml" Id="Rc79987fb8fc74f62" /><Relationship Type="http://schemas.openxmlformats.org/officeDocument/2006/relationships/image" Target="/word/media/0c5b4980-89b6-4842-8078-cd969a0ce103.png" Id="R8f8612f42fa7407a" /></Relationships>
</file>