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73b48f759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91af46bde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81235c6e14eb5" /><Relationship Type="http://schemas.openxmlformats.org/officeDocument/2006/relationships/numbering" Target="/word/numbering.xml" Id="R8a3a355fe6cf41ff" /><Relationship Type="http://schemas.openxmlformats.org/officeDocument/2006/relationships/settings" Target="/word/settings.xml" Id="R4976d5ab031447f2" /><Relationship Type="http://schemas.openxmlformats.org/officeDocument/2006/relationships/image" Target="/word/media/efad2576-5a86-4ff3-abdc-fe79f460bdcd.png" Id="R83f91af46bde486d" /></Relationships>
</file>