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aaf148cf6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3631cde1a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Dinu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321c8ccb046ba" /><Relationship Type="http://schemas.openxmlformats.org/officeDocument/2006/relationships/numbering" Target="/word/numbering.xml" Id="R2d2a5b42968f4021" /><Relationship Type="http://schemas.openxmlformats.org/officeDocument/2006/relationships/settings" Target="/word/settings.xml" Id="R7ac79298ac104800" /><Relationship Type="http://schemas.openxmlformats.org/officeDocument/2006/relationships/image" Target="/word/media/189ec94c-bc54-400b-b5e6-1a7f4143fb06.png" Id="Rb833631cde1a422b" /></Relationships>
</file>