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fae6ab8ed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e928bc02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f7c978d0f4d4c" /><Relationship Type="http://schemas.openxmlformats.org/officeDocument/2006/relationships/numbering" Target="/word/numbering.xml" Id="Rbb1c8b0dd300472e" /><Relationship Type="http://schemas.openxmlformats.org/officeDocument/2006/relationships/settings" Target="/word/settings.xml" Id="R383792f5cffd4848" /><Relationship Type="http://schemas.openxmlformats.org/officeDocument/2006/relationships/image" Target="/word/media/ca376218-109e-49bd-b85c-7c683ba64456.png" Id="R61b9e928bc0244f3" /></Relationships>
</file>