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ce3cc7389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dd735c5ff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Doctor Mukhtiar,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c7be6028c47cc" /><Relationship Type="http://schemas.openxmlformats.org/officeDocument/2006/relationships/numbering" Target="/word/numbering.xml" Id="Rc2fcbf345f024ec8" /><Relationship Type="http://schemas.openxmlformats.org/officeDocument/2006/relationships/settings" Target="/word/settings.xml" Id="Rca4524b244e14bd2" /><Relationship Type="http://schemas.openxmlformats.org/officeDocument/2006/relationships/image" Target="/word/media/24997e50-dbd3-4eba-baf5-4aa88cd500c1.png" Id="R711dd735c5ff494d" /></Relationships>
</file>