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bf301c43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a410605c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1f7af1194b28" /><Relationship Type="http://schemas.openxmlformats.org/officeDocument/2006/relationships/numbering" Target="/word/numbering.xml" Id="Rd873046459634155" /><Relationship Type="http://schemas.openxmlformats.org/officeDocument/2006/relationships/settings" Target="/word/settings.xml" Id="R6e073d3911304120" /><Relationship Type="http://schemas.openxmlformats.org/officeDocument/2006/relationships/image" Target="/word/media/5c38e283-6730-4def-80df-2486ac54f5b5.png" Id="Rc55a410605cf4219" /></Relationships>
</file>