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aa62c5ea4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0bfc4554c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0dd19e0d4ff8" /><Relationship Type="http://schemas.openxmlformats.org/officeDocument/2006/relationships/numbering" Target="/word/numbering.xml" Id="Ra225f0e6d0f14d73" /><Relationship Type="http://schemas.openxmlformats.org/officeDocument/2006/relationships/settings" Target="/word/settings.xml" Id="R401db12a6d6a473a" /><Relationship Type="http://schemas.openxmlformats.org/officeDocument/2006/relationships/image" Target="/word/media/0eea0583-bed4-4c24-b67a-09b8926b2178.png" Id="R4120bfc4554c4aa3" /></Relationships>
</file>