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fff3128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19b32d2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c6fc67ca4ebe" /><Relationship Type="http://schemas.openxmlformats.org/officeDocument/2006/relationships/numbering" Target="/word/numbering.xml" Id="Rc3986bd046414858" /><Relationship Type="http://schemas.openxmlformats.org/officeDocument/2006/relationships/settings" Target="/word/settings.xml" Id="Ra990fcf7d5814fcf" /><Relationship Type="http://schemas.openxmlformats.org/officeDocument/2006/relationships/image" Target="/word/media/bb3aae1d-5b45-4012-a82e-b8eb229ac4b0.png" Id="Ra60019b32d21472c" /></Relationships>
</file>