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0f08ffa7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668cd7b6c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0769ffbf944c2" /><Relationship Type="http://schemas.openxmlformats.org/officeDocument/2006/relationships/numbering" Target="/word/numbering.xml" Id="Rcef4488ac53948ad" /><Relationship Type="http://schemas.openxmlformats.org/officeDocument/2006/relationships/settings" Target="/word/settings.xml" Id="R52fef5cb6346486d" /><Relationship Type="http://schemas.openxmlformats.org/officeDocument/2006/relationships/image" Target="/word/media/007fcf5a-7b9d-4ae3-8c6a-29742c1a1d1c.png" Id="R5c1668cd7b6c4e28" /></Relationships>
</file>