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bd5f64e8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8560be7d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 Bianzai,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56ff8c134b6d" /><Relationship Type="http://schemas.openxmlformats.org/officeDocument/2006/relationships/numbering" Target="/word/numbering.xml" Id="R9082676f5d1540e0" /><Relationship Type="http://schemas.openxmlformats.org/officeDocument/2006/relationships/settings" Target="/word/settings.xml" Id="R68c1466174514114" /><Relationship Type="http://schemas.openxmlformats.org/officeDocument/2006/relationships/image" Target="/word/media/bc977afd-d1b7-4481-b712-a9def14d0530.png" Id="R444b8560be7d463c" /></Relationships>
</file>