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c85c4ac62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4169c362a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Dostai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3f14fd20e4afb" /><Relationship Type="http://schemas.openxmlformats.org/officeDocument/2006/relationships/numbering" Target="/word/numbering.xml" Id="R529b03b9e7ac451a" /><Relationship Type="http://schemas.openxmlformats.org/officeDocument/2006/relationships/settings" Target="/word/settings.xml" Id="R328418bd381e4fa9" /><Relationship Type="http://schemas.openxmlformats.org/officeDocument/2006/relationships/image" Target="/word/media/21d4935e-49b4-4a22-8e2a-715f21432921.png" Id="R3124169c362a43cc" /></Relationships>
</file>