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60be421e3e43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6ae69cfa474e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Dua Jawaya,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6ef2bc106c4db6" /><Relationship Type="http://schemas.openxmlformats.org/officeDocument/2006/relationships/numbering" Target="/word/numbering.xml" Id="R9e1240ff1ce94f80" /><Relationship Type="http://schemas.openxmlformats.org/officeDocument/2006/relationships/settings" Target="/word/settings.xml" Id="Rf4c2ba8a340548a6" /><Relationship Type="http://schemas.openxmlformats.org/officeDocument/2006/relationships/image" Target="/word/media/8204fa96-02f5-4b50-bc52-bbcfe994da6c.png" Id="R486ae69cfa474ef6" /></Relationships>
</file>