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5118cb5fe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a1640fe3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09425deb04a36" /><Relationship Type="http://schemas.openxmlformats.org/officeDocument/2006/relationships/numbering" Target="/word/numbering.xml" Id="Rf9ed8fe3e4f045e2" /><Relationship Type="http://schemas.openxmlformats.org/officeDocument/2006/relationships/settings" Target="/word/settings.xml" Id="R7091489b08174892" /><Relationship Type="http://schemas.openxmlformats.org/officeDocument/2006/relationships/image" Target="/word/media/3560061f-1b46-4754-b8ab-a9490caca935.png" Id="Rcfda1640fe3542e5" /></Relationships>
</file>