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c1163d9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2d8a304c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Dulmi Khatril,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76f1eb8e4125" /><Relationship Type="http://schemas.openxmlformats.org/officeDocument/2006/relationships/numbering" Target="/word/numbering.xml" Id="Rfcf525758162471b" /><Relationship Type="http://schemas.openxmlformats.org/officeDocument/2006/relationships/settings" Target="/word/settings.xml" Id="R134dab53c2bd4083" /><Relationship Type="http://schemas.openxmlformats.org/officeDocument/2006/relationships/image" Target="/word/media/0570fab2-70ce-4e3b-8523-15c5886f554b.png" Id="Rd0482d8a304c4d60" /></Relationships>
</file>