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c69f369ae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4cdde8b30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 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9d2884ef346da" /><Relationship Type="http://schemas.openxmlformats.org/officeDocument/2006/relationships/numbering" Target="/word/numbering.xml" Id="Rd35b084e59be459c" /><Relationship Type="http://schemas.openxmlformats.org/officeDocument/2006/relationships/settings" Target="/word/settings.xml" Id="R0cd006cc87d24d1e" /><Relationship Type="http://schemas.openxmlformats.org/officeDocument/2006/relationships/image" Target="/word/media/3b69e3a1-0a82-4356-9755-fa48aa90c1b9.png" Id="Rbeb4cdde8b304cbf" /></Relationships>
</file>