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99a86dc4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b07b343a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01e41224b43c5" /><Relationship Type="http://schemas.openxmlformats.org/officeDocument/2006/relationships/numbering" Target="/word/numbering.xml" Id="Rc8e0cc3bd593456a" /><Relationship Type="http://schemas.openxmlformats.org/officeDocument/2006/relationships/settings" Target="/word/settings.xml" Id="Rb0c468def6c04c5e" /><Relationship Type="http://schemas.openxmlformats.org/officeDocument/2006/relationships/image" Target="/word/media/82c15603-dbd3-435b-87e8-f9df7784b488.png" Id="Rb245b07b343a43e0" /></Relationships>
</file>