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96fc89f31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6e4f33e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6d9a9baf4901" /><Relationship Type="http://schemas.openxmlformats.org/officeDocument/2006/relationships/numbering" Target="/word/numbering.xml" Id="R2dca7cd8b49244c1" /><Relationship Type="http://schemas.openxmlformats.org/officeDocument/2006/relationships/settings" Target="/word/settings.xml" Id="R60a54a601bc34002" /><Relationship Type="http://schemas.openxmlformats.org/officeDocument/2006/relationships/image" Target="/word/media/c20cf6af-30ed-4f9b-8364-5f7670546475.png" Id="R6ab16e4f33ec48f1" /></Relationships>
</file>