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3a2132f1e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d171cf837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Dumussar,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425b5c4f24ac6" /><Relationship Type="http://schemas.openxmlformats.org/officeDocument/2006/relationships/numbering" Target="/word/numbering.xml" Id="R53f4a17bb3804f97" /><Relationship Type="http://schemas.openxmlformats.org/officeDocument/2006/relationships/settings" Target="/word/settings.xml" Id="R2f155db8b97d4f61" /><Relationship Type="http://schemas.openxmlformats.org/officeDocument/2006/relationships/image" Target="/word/media/a22f4d73-e86c-46f4-b110-746d88f16bf5.png" Id="Rb15d171cf8374f91" /></Relationships>
</file>