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554932e7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65426d6ba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Dunisari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4f2d6414b48e5" /><Relationship Type="http://schemas.openxmlformats.org/officeDocument/2006/relationships/numbering" Target="/word/numbering.xml" Id="R89c4b174158b415b" /><Relationship Type="http://schemas.openxmlformats.org/officeDocument/2006/relationships/settings" Target="/word/settings.xml" Id="R414b99a392564624" /><Relationship Type="http://schemas.openxmlformats.org/officeDocument/2006/relationships/image" Target="/word/media/53339d38-d460-4814-abeb-4a5b2f4a01d2.png" Id="R02a65426d6ba40de" /></Relationships>
</file>