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016557f12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cc2b6836c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Dup Sari,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07a8089464fd9" /><Relationship Type="http://schemas.openxmlformats.org/officeDocument/2006/relationships/numbering" Target="/word/numbering.xml" Id="R6ef3c03d4d084a0b" /><Relationship Type="http://schemas.openxmlformats.org/officeDocument/2006/relationships/settings" Target="/word/settings.xml" Id="R8d0d49c7015e42c9" /><Relationship Type="http://schemas.openxmlformats.org/officeDocument/2006/relationships/image" Target="/word/media/cc3498d5-48c9-4f65-b6fc-d1bbe386422a.png" Id="Rd10cc2b6836c43f9" /></Relationships>
</file>