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31c8c24da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b1c78dd08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Durbi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1ab61859a4918" /><Relationship Type="http://schemas.openxmlformats.org/officeDocument/2006/relationships/numbering" Target="/word/numbering.xml" Id="R95f0466858964db6" /><Relationship Type="http://schemas.openxmlformats.org/officeDocument/2006/relationships/settings" Target="/word/settings.xml" Id="Re5c737d866cf43ab" /><Relationship Type="http://schemas.openxmlformats.org/officeDocument/2006/relationships/image" Target="/word/media/5d6c43c2-1071-494e-a9ea-4183789ac821.png" Id="R57db1c78dd084f71" /></Relationships>
</file>