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a9cb05d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319b8e32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Dost Ali Hisbani,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658e92dc4b05" /><Relationship Type="http://schemas.openxmlformats.org/officeDocument/2006/relationships/numbering" Target="/word/numbering.xml" Id="Rf90f6d6f14244655" /><Relationship Type="http://schemas.openxmlformats.org/officeDocument/2006/relationships/settings" Target="/word/settings.xml" Id="Rbafe3893b0c249f7" /><Relationship Type="http://schemas.openxmlformats.org/officeDocument/2006/relationships/image" Target="/word/media/f0cb077c-cf9c-4f32-b988-90cfb74f5b5a.png" Id="R40a6319b8e32453b" /></Relationships>
</file>