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5cdb54746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8d91fe18c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2bbbb6ac84d72" /><Relationship Type="http://schemas.openxmlformats.org/officeDocument/2006/relationships/numbering" Target="/word/numbering.xml" Id="Re1a3c82145784232" /><Relationship Type="http://schemas.openxmlformats.org/officeDocument/2006/relationships/settings" Target="/word/settings.xml" Id="R7f3143febd654938" /><Relationship Type="http://schemas.openxmlformats.org/officeDocument/2006/relationships/image" Target="/word/media/086943fe-442a-4f6a-81fb-37546228edc8.png" Id="R1418d91fe18c4d67" /></Relationships>
</file>